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13EF6" w14:textId="77777777" w:rsidR="00345104" w:rsidRDefault="00345104" w:rsidP="00986516">
      <w:pPr>
        <w:jc w:val="center"/>
        <w:rPr>
          <w:b/>
          <w:u w:val="single"/>
        </w:rPr>
      </w:pPr>
      <w:r>
        <w:rPr>
          <w:b/>
          <w:u w:val="single"/>
        </w:rPr>
        <w:t>IHWT WORKING HUNTER SERIES QUALIFIER</w:t>
      </w:r>
    </w:p>
    <w:p w14:paraId="03190FA7" w14:textId="77777777" w:rsidR="00345104" w:rsidRDefault="00345104" w:rsidP="00986516">
      <w:pPr>
        <w:jc w:val="center"/>
        <w:rPr>
          <w:b/>
          <w:u w:val="single"/>
        </w:rPr>
      </w:pPr>
    </w:p>
    <w:p w14:paraId="737A3A8E" w14:textId="77777777" w:rsidR="00345104" w:rsidRDefault="00345104" w:rsidP="00986516">
      <w:pPr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FOR RETRAINED RACEHORSES 201</w:t>
      </w:r>
      <w:r w:rsidR="009A21FF">
        <w:rPr>
          <w:b/>
          <w:sz w:val="28"/>
          <w:szCs w:val="28"/>
          <w:u w:val="single"/>
        </w:rPr>
        <w:t>9</w:t>
      </w:r>
    </w:p>
    <w:p w14:paraId="33253EF8" w14:textId="77777777" w:rsidR="00345104" w:rsidRDefault="00345104" w:rsidP="00785A3B">
      <w:pPr>
        <w:rPr>
          <w:b/>
          <w:u w:val="single"/>
        </w:rPr>
      </w:pPr>
    </w:p>
    <w:p w14:paraId="36ED715B" w14:textId="77777777" w:rsidR="00345104" w:rsidRDefault="00345104" w:rsidP="00986516">
      <w:pPr>
        <w:jc w:val="center"/>
        <w:rPr>
          <w:b/>
          <w:u w:val="single"/>
        </w:rPr>
      </w:pPr>
    </w:p>
    <w:p w14:paraId="4E2291EA" w14:textId="77777777" w:rsidR="00345104" w:rsidRDefault="00345104" w:rsidP="00986516">
      <w:pPr>
        <w:jc w:val="center"/>
        <w:rPr>
          <w:b/>
          <w:u w:val="single"/>
        </w:rPr>
      </w:pPr>
    </w:p>
    <w:p w14:paraId="1F44A064" w14:textId="77777777" w:rsidR="00345104" w:rsidRDefault="00345104" w:rsidP="00986516">
      <w:pPr>
        <w:rPr>
          <w:b/>
          <w:u w:val="single"/>
        </w:rPr>
      </w:pPr>
      <w:r>
        <w:rPr>
          <w:b/>
          <w:u w:val="single"/>
        </w:rPr>
        <w:t>The IHWT Retrained Racehorse Working Hunter Series</w:t>
      </w:r>
    </w:p>
    <w:p w14:paraId="26C9E2C3" w14:textId="77777777" w:rsidR="00345104" w:rsidRDefault="00345104" w:rsidP="00986516">
      <w:pPr>
        <w:rPr>
          <w:b/>
          <w:u w:val="single"/>
        </w:rPr>
      </w:pPr>
    </w:p>
    <w:p w14:paraId="2A0D22CA" w14:textId="77777777" w:rsidR="00345104" w:rsidRDefault="00345104" w:rsidP="00986516">
      <w:r>
        <w:t>Thoroughbred mare or gelding, 4 years old or over, any height. Riders must be 16 years or over by Jan 1</w:t>
      </w:r>
      <w:r w:rsidRPr="00FA2D0C">
        <w:rPr>
          <w:vertAlign w:val="superscript"/>
        </w:rPr>
        <w:t>st</w:t>
      </w:r>
      <w:r>
        <w:t xml:space="preserve"> in current year.  Horses should be ridden in a snaffle, </w:t>
      </w:r>
      <w:proofErr w:type="spellStart"/>
      <w:r>
        <w:t>pelham</w:t>
      </w:r>
      <w:proofErr w:type="spellEnd"/>
      <w:r>
        <w:t xml:space="preserve"> or simple double bridle.   Horses should be plaited. Front boots of a plain </w:t>
      </w:r>
      <w:proofErr w:type="spellStart"/>
      <w:r>
        <w:t>colour</w:t>
      </w:r>
      <w:proofErr w:type="spellEnd"/>
      <w:r>
        <w:t xml:space="preserve"> may be worn during the jumping phase. Fences in the IHWT Retrained Working Hunter Series should have a minimum height/spread of 80cm and a maximum height/spread of 90cm. Fences to be a minimum of 8 and a maximum of 12 and will have a natural appearance. To be judged 60% for jumping performance (40% for actual jumping and 20% for style and performance) and 40% for ride and conformation. No change of rider or tack to be allowed between the jumping phase and ridden phase except for the removal of boots and/or martingales. </w:t>
      </w:r>
    </w:p>
    <w:p w14:paraId="54FC71F4" w14:textId="77777777" w:rsidR="00345104" w:rsidRDefault="00345104" w:rsidP="00986516">
      <w:pPr>
        <w:rPr>
          <w:b/>
        </w:rPr>
      </w:pPr>
    </w:p>
    <w:p w14:paraId="73AC7DEC" w14:textId="008D06CD" w:rsidR="00345104" w:rsidRDefault="00345104" w:rsidP="00986516">
      <w:pPr>
        <w:rPr>
          <w:b/>
        </w:rPr>
      </w:pPr>
      <w:r>
        <w:rPr>
          <w:b/>
        </w:rPr>
        <w:t>Winner and Reserve</w:t>
      </w:r>
      <w:r w:rsidRPr="00F04590">
        <w:rPr>
          <w:b/>
        </w:rPr>
        <w:t xml:space="preserve"> </w:t>
      </w:r>
      <w:r>
        <w:rPr>
          <w:b/>
        </w:rPr>
        <w:t xml:space="preserve">at each qualifier </w:t>
      </w:r>
      <w:r w:rsidRPr="00F04590">
        <w:rPr>
          <w:b/>
        </w:rPr>
        <w:t>go</w:t>
      </w:r>
      <w:r>
        <w:rPr>
          <w:b/>
        </w:rPr>
        <w:t xml:space="preserve"> forward to the Final /championship. If either of these has previously qualified the qualification may be passed down the line at the </w:t>
      </w:r>
      <w:proofErr w:type="spellStart"/>
      <w:r w:rsidR="00461E8F">
        <w:rPr>
          <w:b/>
        </w:rPr>
        <w:t>J</w:t>
      </w:r>
      <w:bookmarkStart w:id="0" w:name="_GoBack"/>
      <w:bookmarkEnd w:id="0"/>
      <w:r>
        <w:rPr>
          <w:b/>
        </w:rPr>
        <w:t>udges</w:t>
      </w:r>
      <w:proofErr w:type="spellEnd"/>
      <w:r>
        <w:rPr>
          <w:b/>
        </w:rPr>
        <w:t xml:space="preserve"> discretion.</w:t>
      </w:r>
    </w:p>
    <w:p w14:paraId="3B67B03C" w14:textId="77777777" w:rsidR="00345104" w:rsidRDefault="00345104" w:rsidP="00986516">
      <w:pPr>
        <w:rPr>
          <w:b/>
        </w:rPr>
      </w:pPr>
    </w:p>
    <w:p w14:paraId="13E0BE0C" w14:textId="77777777" w:rsidR="00345104" w:rsidRDefault="00345104" w:rsidP="00986516">
      <w:r>
        <w:t xml:space="preserve">All entries </w:t>
      </w:r>
      <w:r>
        <w:rPr>
          <w:b/>
        </w:rPr>
        <w:t>MUST</w:t>
      </w:r>
      <w:r>
        <w:t xml:space="preserve"> have registered with The IHWT Thoroughbred Club (registration is free at </w:t>
      </w:r>
      <w:hyperlink r:id="rId4" w:history="1">
        <w:r w:rsidRPr="00236B30">
          <w:rPr>
            <w:rStyle w:val="Hyperlink"/>
          </w:rPr>
          <w:t>www.ihwt.ie</w:t>
        </w:r>
      </w:hyperlink>
      <w:r>
        <w:t xml:space="preserve">) and include their registration number on entry form Horses must be retired and have </w:t>
      </w:r>
      <w:r w:rsidRPr="003E0CC4">
        <w:rPr>
          <w:b/>
        </w:rPr>
        <w:t>RACED</w:t>
      </w:r>
      <w:r>
        <w:rPr>
          <w:b/>
        </w:rPr>
        <w:t xml:space="preserve"> in a point to point or on the racetrack.</w:t>
      </w:r>
      <w:r w:rsidRPr="003E0CC4">
        <w:rPr>
          <w:b/>
        </w:rPr>
        <w:t xml:space="preserve"> </w:t>
      </w:r>
      <w:r>
        <w:t xml:space="preserve"> All those entering horses and/or participating in the show agree to be bound by the show </w:t>
      </w:r>
      <w:r w:rsidRPr="00AD00F7">
        <w:t>Rules and Regulations from time to time in force’</w:t>
      </w:r>
    </w:p>
    <w:p w14:paraId="2FE79A71" w14:textId="77777777" w:rsidR="00345104" w:rsidRPr="000B614B" w:rsidRDefault="00345104" w:rsidP="00986516">
      <w:pPr>
        <w:rPr>
          <w:b/>
        </w:rPr>
      </w:pPr>
    </w:p>
    <w:p w14:paraId="631CB0D9" w14:textId="77777777" w:rsidR="00345104" w:rsidRPr="009B505F" w:rsidRDefault="00345104" w:rsidP="00986516">
      <w:r w:rsidRPr="00753B69">
        <w:rPr>
          <w:b/>
        </w:rPr>
        <w:t>Competitors must wear a safety/kite mark hard hat with a chinstrap.</w:t>
      </w:r>
      <w:r>
        <w:rPr>
          <w:b/>
        </w:rPr>
        <w:t xml:space="preserve"> </w:t>
      </w:r>
      <w:r>
        <w:t>Enquiries re class eligibility and TB Club email:  info@ihwt.ie</w:t>
      </w:r>
    </w:p>
    <w:p w14:paraId="5EB95FD4" w14:textId="77777777" w:rsidR="00345104" w:rsidRDefault="00345104" w:rsidP="00986516">
      <w:pPr>
        <w:rPr>
          <w:b/>
        </w:rPr>
      </w:pPr>
    </w:p>
    <w:p w14:paraId="089E308B" w14:textId="77777777" w:rsidR="00345104" w:rsidRDefault="00345104" w:rsidP="00986516">
      <w:r>
        <w:rPr>
          <w:b/>
        </w:rPr>
        <w:t>Prizes</w:t>
      </w:r>
      <w:r w:rsidRPr="00C17B4D">
        <w:rPr>
          <w:b/>
        </w:rPr>
        <w:t>:</w:t>
      </w:r>
      <w:r>
        <w:t xml:space="preserve"> Rosettes and Vouchers 1</w:t>
      </w:r>
      <w:r w:rsidRPr="00F30EB8">
        <w:rPr>
          <w:vertAlign w:val="superscript"/>
        </w:rPr>
        <w:t>st</w:t>
      </w:r>
      <w:r>
        <w:t xml:space="preserve"> to 4</w:t>
      </w:r>
      <w:r w:rsidRPr="00F30EB8">
        <w:rPr>
          <w:vertAlign w:val="superscript"/>
        </w:rPr>
        <w:t>th</w:t>
      </w:r>
      <w:r>
        <w:t xml:space="preserve"> place. Voucher values €75, €50, €30, €20</w:t>
      </w:r>
    </w:p>
    <w:p w14:paraId="37B906E2" w14:textId="77777777" w:rsidR="00345104" w:rsidRDefault="00345104" w:rsidP="00986516">
      <w:r>
        <w:t xml:space="preserve">Veteran prize: voucher €25 </w:t>
      </w:r>
    </w:p>
    <w:p w14:paraId="5049E364" w14:textId="77777777" w:rsidR="00345104" w:rsidRDefault="00345104" w:rsidP="00986516"/>
    <w:p w14:paraId="3DA5649F" w14:textId="5E45288B" w:rsidR="00345104" w:rsidRDefault="00345104" w:rsidP="00986516">
      <w:r>
        <w:t xml:space="preserve">The Top 2 placings qualify for the Show Series Final at Tattersalls Show </w:t>
      </w:r>
      <w:r w:rsidR="000453D1">
        <w:t>20</w:t>
      </w:r>
      <w:r w:rsidR="000453D1" w:rsidRPr="000453D1">
        <w:rPr>
          <w:vertAlign w:val="superscript"/>
        </w:rPr>
        <w:t>th</w:t>
      </w:r>
      <w:r w:rsidR="000453D1">
        <w:t xml:space="preserve"> &amp; </w:t>
      </w:r>
      <w:r>
        <w:t>21</w:t>
      </w:r>
      <w:r w:rsidRPr="00C2449C">
        <w:rPr>
          <w:vertAlign w:val="superscript"/>
        </w:rPr>
        <w:t>st</w:t>
      </w:r>
      <w:r>
        <w:t xml:space="preserve"> July. </w:t>
      </w:r>
    </w:p>
    <w:p w14:paraId="0D11F3D1" w14:textId="77777777" w:rsidR="00345104" w:rsidRDefault="00345104" w:rsidP="00986516"/>
    <w:p w14:paraId="04C35A6B" w14:textId="77777777" w:rsidR="00345104" w:rsidRDefault="00345104" w:rsidP="00986516">
      <w:r>
        <w:t>Prize fund for final 500 euros</w:t>
      </w:r>
    </w:p>
    <w:p w14:paraId="557064E8" w14:textId="77777777" w:rsidR="00345104" w:rsidRDefault="00345104" w:rsidP="00986516"/>
    <w:p w14:paraId="53DBEE4C" w14:textId="4E5FADD0" w:rsidR="00345104" w:rsidRDefault="00345104" w:rsidP="00986516"/>
    <w:p w14:paraId="3751C788" w14:textId="77777777" w:rsidR="00345104" w:rsidRPr="00075454" w:rsidRDefault="00345104" w:rsidP="00986516"/>
    <w:p w14:paraId="576071CA" w14:textId="77777777" w:rsidR="00345104" w:rsidRDefault="00345104" w:rsidP="00986516">
      <w:pPr>
        <w:jc w:val="center"/>
        <w:rPr>
          <w:b/>
          <w:u w:val="single"/>
        </w:rPr>
      </w:pPr>
    </w:p>
    <w:p w14:paraId="29FA33DE" w14:textId="77777777" w:rsidR="00345104" w:rsidRDefault="00345104"/>
    <w:sectPr w:rsidR="00345104" w:rsidSect="004C4C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6516"/>
    <w:rsid w:val="000453D1"/>
    <w:rsid w:val="00075454"/>
    <w:rsid w:val="000A5A04"/>
    <w:rsid w:val="000B614B"/>
    <w:rsid w:val="000D50D5"/>
    <w:rsid w:val="00137B51"/>
    <w:rsid w:val="0014749C"/>
    <w:rsid w:val="00181113"/>
    <w:rsid w:val="001B2E10"/>
    <w:rsid w:val="00236B30"/>
    <w:rsid w:val="0029494D"/>
    <w:rsid w:val="002A0EAD"/>
    <w:rsid w:val="002D0003"/>
    <w:rsid w:val="002D0900"/>
    <w:rsid w:val="002F4919"/>
    <w:rsid w:val="00345104"/>
    <w:rsid w:val="003829D5"/>
    <w:rsid w:val="00386856"/>
    <w:rsid w:val="00395AD5"/>
    <w:rsid w:val="003E0CC4"/>
    <w:rsid w:val="00433832"/>
    <w:rsid w:val="00446641"/>
    <w:rsid w:val="004545DF"/>
    <w:rsid w:val="00461E8F"/>
    <w:rsid w:val="00496D29"/>
    <w:rsid w:val="004B2033"/>
    <w:rsid w:val="004C4C2A"/>
    <w:rsid w:val="004D5826"/>
    <w:rsid w:val="004E4FF3"/>
    <w:rsid w:val="00567678"/>
    <w:rsid w:val="00585DAD"/>
    <w:rsid w:val="005B52C2"/>
    <w:rsid w:val="005F6477"/>
    <w:rsid w:val="00656D90"/>
    <w:rsid w:val="006856B0"/>
    <w:rsid w:val="00695251"/>
    <w:rsid w:val="006D5532"/>
    <w:rsid w:val="00732845"/>
    <w:rsid w:val="00753B69"/>
    <w:rsid w:val="007757EF"/>
    <w:rsid w:val="00785A3B"/>
    <w:rsid w:val="007D70CE"/>
    <w:rsid w:val="008209A3"/>
    <w:rsid w:val="00876132"/>
    <w:rsid w:val="0088066D"/>
    <w:rsid w:val="008939D4"/>
    <w:rsid w:val="008A5E75"/>
    <w:rsid w:val="00925F96"/>
    <w:rsid w:val="00986516"/>
    <w:rsid w:val="009A21FF"/>
    <w:rsid w:val="009B505F"/>
    <w:rsid w:val="009C62FB"/>
    <w:rsid w:val="009F2D14"/>
    <w:rsid w:val="00A03F11"/>
    <w:rsid w:val="00A2730E"/>
    <w:rsid w:val="00A35508"/>
    <w:rsid w:val="00AD00F7"/>
    <w:rsid w:val="00AF7E2D"/>
    <w:rsid w:val="00B36285"/>
    <w:rsid w:val="00BA3E34"/>
    <w:rsid w:val="00C060CC"/>
    <w:rsid w:val="00C11260"/>
    <w:rsid w:val="00C17B4D"/>
    <w:rsid w:val="00C21773"/>
    <w:rsid w:val="00C2449C"/>
    <w:rsid w:val="00C24D0F"/>
    <w:rsid w:val="00C40279"/>
    <w:rsid w:val="00C4139B"/>
    <w:rsid w:val="00CB22E1"/>
    <w:rsid w:val="00DD2D0F"/>
    <w:rsid w:val="00DD79DF"/>
    <w:rsid w:val="00E428A2"/>
    <w:rsid w:val="00EA19E6"/>
    <w:rsid w:val="00F04590"/>
    <w:rsid w:val="00F30EB8"/>
    <w:rsid w:val="00F71B2F"/>
    <w:rsid w:val="00F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F9579"/>
  <w15:docId w15:val="{5737B1C2-90E6-4414-A9F8-B0AF4A8D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16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8066D"/>
    <w:rPr>
      <w:rFonts w:cs="Times New Roman"/>
      <w:color w:val="0000FF"/>
      <w:u w:val="single"/>
    </w:rPr>
  </w:style>
  <w:style w:type="character" w:customStyle="1" w:styleId="Mention1">
    <w:name w:val="Mention1"/>
    <w:uiPriority w:val="99"/>
    <w:semiHidden/>
    <w:rsid w:val="0088066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w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WORDING FOR THE THOROUGHBRED CLUB SHOW SERIES FOR RETIRED RACEHORSES 2016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WORDING FOR THE THOROUGHBRED CLUB SHOW SERIES FOR RETIRED RACEHORSES 2016</dc:title>
  <dc:subject/>
  <dc:creator>Margaret O'Sullivan</dc:creator>
  <cp:keywords/>
  <dc:description/>
  <cp:lastModifiedBy>sharon power</cp:lastModifiedBy>
  <cp:revision>12</cp:revision>
  <dcterms:created xsi:type="dcterms:W3CDTF">2018-02-22T16:06:00Z</dcterms:created>
  <dcterms:modified xsi:type="dcterms:W3CDTF">2019-04-17T11:55:00Z</dcterms:modified>
</cp:coreProperties>
</file>